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9" w:rsidRDefault="00E553C9" w:rsidP="00E553C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8"/>
        </w:rPr>
      </w:pPr>
      <w:r w:rsidRPr="00E553C9">
        <w:rPr>
          <w:rFonts w:ascii="Verdana" w:eastAsia="Times New Roman" w:hAnsi="Verdana" w:cs="Times New Roman"/>
          <w:b/>
          <w:bCs/>
          <w:sz w:val="28"/>
        </w:rPr>
        <w:t>Вниманию родителей.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Verdana" w:eastAsia="Times New Roman" w:hAnsi="Verdana" w:cs="Times New Roman"/>
          <w:sz w:val="28"/>
          <w:szCs w:val="16"/>
        </w:rPr>
        <w:br/>
      </w:r>
      <w:r w:rsidRPr="00E553C9"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</w:rPr>
        <w:t xml:space="preserve">Уважаемые родители! 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 xml:space="preserve">Пройдите вместе с ребенком по 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привычному маршруту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.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родумайте маршрут так, чтобы он стал более безопасным.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Прежде чем воплотить мечту ребенка в реальн</w:t>
      </w:r>
      <w:r w:rsidR="00E4393F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ость и приобрести велосипед (</w:t>
      </w:r>
      <w:proofErr w:type="spellStart"/>
      <w:r w:rsidR="00E4393F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мот</w:t>
      </w:r>
      <w:bookmarkStart w:id="0" w:name="_GoBack"/>
      <w:bookmarkEnd w:id="0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ик</w:t>
      </w:r>
      <w:proofErr w:type="spell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или мопед),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Если вашему ребенку нет 12 лет, он не имеет права ездить на переднем пассажирском сиденье автомобиля. Самое безопасное место в машине - за спиной водителя.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lastRenderedPageBreak/>
        <w:t>2. Рекомендации для родителей.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Как научить ребенка не попадать в типичные дорожные «ловушки».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Главная опасность - стоящая машина!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Не обходите стоящий автобус ни спереди, ни сзади!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Умейте предвидеть скрытую опасность!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Машина приближается медленно, и все же надо пропустить ее.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И у светофора можно встретить опасность.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«Пустынную» улицу дети часто перебегают не глядя.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 xml:space="preserve">На улице, где машины появляются редко дети, 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выбегают на дорогу предварительно ее не осмотрев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Стоя на осевой линии, помните: сзади может оказаться машина!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 xml:space="preserve">Дойдя до осевой линии и остановившись, дети обычно следят только за машинами, 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lastRenderedPageBreak/>
        <w:t>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На улице крепко держите ребенка за руку!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Арки и выезды из дворов - места скрытой опасности!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Помните! Ребенок учится законам улицы, беря пример с вас, родителей, других взрослых.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Пусть Ваш пример учит дисциплинированному поведению на улице не только Вашего ребенка, но и других детей.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Переходите дорогу, соблюдая Правила дорожного движения.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3. Тест для родителей.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Ребенок подошел к дороге и находится в отдалении от безопасного места для перехода проезжей части. Как поступит он в этой ситуации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Б - пропустит основной поток машин, движущихся по проезжей части, и быстро перейдет дорогу.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Ребенок перед пешеходным переходом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Б - уверенно выйдет на проезжую часть, справедливо считая этот участок безопасным и специально предназначенным для пешеходов.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lastRenderedPageBreak/>
        <w:t>Ребенок на перекрестке, регулируемом светофором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Б - перейдет проезжую часть на любой сигнал светофора в случае отсутствия движущихся машин.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Что для Вашего ребенка означает - культура поведения на дороге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- человек должен быть культурным всегда, везде и во всем, в том числе и на дороге с другими участниками дорожного движения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  <w:t>Б - в некоторых случаях, например на дороге, культура поведения совершенно неуместна.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Подведите итоги: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Преобладает количество ответов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Одинаковое количество ответов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А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и Б: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Преобладает количество ответов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Б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</w:t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.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br/>
      </w:r>
      <w:proofErr w:type="gramStart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м</w:t>
      </w:r>
      <w:proofErr w:type="gramEnd"/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атериалы предоставлены отделением пропаганды и информационного обеспечения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4. О дорожных «ловушках».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Многие считают, что несчастье на дорогах - случайность - и уберечься от нее невозможно. Это неверно!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Несчастье на дорогах - случайность кажущаяся. Не многим известно, что 95% детей, пострадавших на дорогах в дорожных происшествиях, были сбиты автомобилями в повторяющихся ситуациях, так называемых дорожных «ловушках». Дорожная «ловушка» - это ситуация обманчивой безопасности. Такие «ловушки» надо уметь разгадать и избегать их.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К сожалению, азбуке дорожных ситуаций детей не учат ни в семье, ни в школе. И это неудивительно. Сами взрослые не знают многих закономерностей, тонкостей дорожного движения.</w:t>
      </w:r>
    </w:p>
    <w:p w:rsidR="00E553C9" w:rsidRPr="00E553C9" w:rsidRDefault="00E553C9" w:rsidP="00E553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ошибся. Закрепите знания рисунками, </w:t>
      </w: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lastRenderedPageBreak/>
        <w:t>разыгрывайте ситуации на макете с игрушками. Помните: одних объяснений совершенно не достаточно.</w:t>
      </w:r>
    </w:p>
    <w:p w:rsidR="00E553C9" w:rsidRPr="00E553C9" w:rsidRDefault="00E553C9" w:rsidP="00E553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</w:pPr>
      <w:r w:rsidRPr="00E553C9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 в гости, за город и т.п. учите их наблюдать за улицей и транспортом, анализировать встречающиеся дорожные ситуации, видеть в них опасные элементы, безошибочно действовать в различных обстоятельствах.</w:t>
      </w:r>
    </w:p>
    <w:p w:rsidR="006C71BB" w:rsidRPr="00E553C9" w:rsidRDefault="006C71BB" w:rsidP="00E553C9">
      <w:pPr>
        <w:rPr>
          <w:rFonts w:ascii="Times New Roman" w:hAnsi="Times New Roman" w:cs="Times New Roman"/>
          <w:color w:val="000000" w:themeColor="text1"/>
        </w:rPr>
      </w:pPr>
    </w:p>
    <w:sectPr w:rsidR="006C71BB" w:rsidRPr="00E553C9" w:rsidSect="007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2"/>
    <w:rsid w:val="006C71BB"/>
    <w:rsid w:val="00793D00"/>
    <w:rsid w:val="00E4393F"/>
    <w:rsid w:val="00E553C9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4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3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46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</w:divBdr>
                              <w:divsChild>
                                <w:div w:id="14207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single" w:sz="6" w:space="1" w:color="auto"/>
                                    <w:right w:val="single" w:sz="6" w:space="0" w:color="auto"/>
                                  </w:divBdr>
                                  <w:divsChild>
                                    <w:div w:id="1389649782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2012-04-03T15:51:00Z</dcterms:created>
  <dcterms:modified xsi:type="dcterms:W3CDTF">2012-04-03T15:51:00Z</dcterms:modified>
</cp:coreProperties>
</file>